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F2" w:rsidRDefault="006551F2" w:rsidP="006551F2">
      <w:pPr>
        <w:jc w:val="center"/>
        <w:rPr>
          <w:sz w:val="28"/>
          <w:szCs w:val="28"/>
        </w:rPr>
      </w:pPr>
      <w:r w:rsidRPr="00CA6289">
        <w:rPr>
          <w:sz w:val="28"/>
          <w:szCs w:val="28"/>
        </w:rPr>
        <w:t>Объявление об общественном обсуждении</w:t>
      </w:r>
    </w:p>
    <w:p w:rsidR="000F6460" w:rsidRPr="00421766" w:rsidRDefault="000F6460" w:rsidP="000F6460">
      <w:pPr>
        <w:jc w:val="both"/>
      </w:pPr>
    </w:p>
    <w:p w:rsidR="000F6460" w:rsidRPr="00D10F7A" w:rsidRDefault="000F6460" w:rsidP="00D10F7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CF2BD5" w:rsidRPr="00CF2BD5" w:rsidRDefault="005842DC" w:rsidP="003E58C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A07E2A">
        <w:rPr>
          <w:b w:val="0"/>
          <w:sz w:val="28"/>
          <w:szCs w:val="28"/>
        </w:rPr>
        <w:t xml:space="preserve">Департаментом </w:t>
      </w:r>
      <w:r w:rsidR="002374E0" w:rsidRPr="00A07E2A">
        <w:rPr>
          <w:b w:val="0"/>
          <w:sz w:val="28"/>
          <w:szCs w:val="28"/>
        </w:rPr>
        <w:t xml:space="preserve">строительства </w:t>
      </w:r>
      <w:r w:rsidRPr="00A07E2A">
        <w:rPr>
          <w:b w:val="0"/>
          <w:sz w:val="28"/>
          <w:szCs w:val="28"/>
        </w:rPr>
        <w:t>области разработан</w:t>
      </w:r>
      <w:r w:rsidR="00F93850" w:rsidRPr="00A07E2A">
        <w:rPr>
          <w:b w:val="0"/>
          <w:sz w:val="28"/>
          <w:szCs w:val="28"/>
        </w:rPr>
        <w:t xml:space="preserve"> </w:t>
      </w:r>
      <w:r w:rsidR="003E58C4">
        <w:rPr>
          <w:b w:val="0"/>
          <w:sz w:val="28"/>
          <w:szCs w:val="28"/>
        </w:rPr>
        <w:t>проект</w:t>
      </w:r>
      <w:r w:rsidR="003E58C4" w:rsidRPr="003E58C4">
        <w:rPr>
          <w:b w:val="0"/>
          <w:sz w:val="28"/>
          <w:szCs w:val="28"/>
        </w:rPr>
        <w:t xml:space="preserve"> закона области </w:t>
      </w:r>
      <w:r w:rsidR="008927C5">
        <w:rPr>
          <w:b w:val="0"/>
          <w:sz w:val="28"/>
          <w:szCs w:val="28"/>
        </w:rPr>
        <w:t>«</w:t>
      </w:r>
      <w:r w:rsidR="003E58C4" w:rsidRPr="003E58C4">
        <w:rPr>
          <w:b w:val="0"/>
          <w:sz w:val="28"/>
          <w:szCs w:val="28"/>
        </w:rPr>
        <w:t xml:space="preserve">О внесении изменений в закон области </w:t>
      </w:r>
      <w:r w:rsidR="008927C5">
        <w:rPr>
          <w:b w:val="0"/>
          <w:sz w:val="28"/>
          <w:szCs w:val="28"/>
        </w:rPr>
        <w:t>«</w:t>
      </w:r>
      <w:r w:rsidR="003E58C4" w:rsidRPr="003E58C4">
        <w:rPr>
          <w:b w:val="0"/>
          <w:sz w:val="28"/>
          <w:szCs w:val="28"/>
        </w:rPr>
        <w:t>О регулировании некоторых вопросов в сфере организации обеспечения проведения капитального ремонта общего имущества в многоквартирных домах на территории Вологодской области</w:t>
      </w:r>
      <w:r w:rsidR="008927C5">
        <w:rPr>
          <w:b w:val="0"/>
          <w:sz w:val="28"/>
          <w:szCs w:val="28"/>
        </w:rPr>
        <w:t>»</w:t>
      </w:r>
      <w:r w:rsidR="003E58C4">
        <w:rPr>
          <w:b w:val="0"/>
          <w:sz w:val="28"/>
          <w:szCs w:val="28"/>
        </w:rPr>
        <w:t xml:space="preserve">, </w:t>
      </w:r>
      <w:r w:rsidR="006551F2">
        <w:rPr>
          <w:sz w:val="28"/>
          <w:szCs w:val="28"/>
        </w:rPr>
        <w:t>в целях проведения общественного обсуждения проект</w:t>
      </w:r>
      <w:r w:rsidR="006551F2" w:rsidRPr="00CF2BD5">
        <w:rPr>
          <w:b w:val="0"/>
          <w:sz w:val="28"/>
          <w:szCs w:val="28"/>
        </w:rPr>
        <w:t xml:space="preserve"> </w:t>
      </w:r>
      <w:r w:rsidR="000F6460" w:rsidRPr="00CF2BD5">
        <w:rPr>
          <w:b w:val="0"/>
          <w:sz w:val="28"/>
          <w:szCs w:val="28"/>
        </w:rPr>
        <w:t xml:space="preserve">размещается </w:t>
      </w:r>
      <w:r w:rsidR="006551F2" w:rsidRPr="00BE21D2">
        <w:rPr>
          <w:sz w:val="28"/>
          <w:szCs w:val="28"/>
        </w:rPr>
        <w:t>на портале правовой информации</w:t>
      </w:r>
      <w:r w:rsidR="00CF2BD5" w:rsidRPr="00CF2BD5">
        <w:rPr>
          <w:b w:val="0"/>
          <w:sz w:val="28"/>
          <w:szCs w:val="28"/>
        </w:rPr>
        <w:t>.</w:t>
      </w:r>
    </w:p>
    <w:p w:rsidR="000F6460" w:rsidRPr="001007E7" w:rsidRDefault="000F6460" w:rsidP="001007E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007E7">
        <w:rPr>
          <w:b w:val="0"/>
          <w:sz w:val="28"/>
          <w:szCs w:val="28"/>
        </w:rPr>
        <w:t xml:space="preserve">Замечания и предложения по проекту принимаются по адресу: 160000, </w:t>
      </w:r>
      <w:r w:rsidR="00DB642B" w:rsidRPr="001007E7">
        <w:rPr>
          <w:b w:val="0"/>
          <w:sz w:val="28"/>
          <w:szCs w:val="28"/>
        </w:rPr>
        <w:t xml:space="preserve">        </w:t>
      </w:r>
      <w:r w:rsidRPr="001007E7">
        <w:rPr>
          <w:b w:val="0"/>
          <w:sz w:val="28"/>
          <w:szCs w:val="28"/>
        </w:rPr>
        <w:t xml:space="preserve">г. Вологда, ул. Герцена, д. 27, каб. № </w:t>
      </w:r>
      <w:r w:rsidR="00A1085D" w:rsidRPr="001007E7">
        <w:rPr>
          <w:b w:val="0"/>
          <w:sz w:val="28"/>
          <w:szCs w:val="28"/>
        </w:rPr>
        <w:t>529</w:t>
      </w:r>
      <w:r w:rsidR="004F0E30" w:rsidRPr="001007E7">
        <w:rPr>
          <w:b w:val="0"/>
          <w:sz w:val="28"/>
          <w:szCs w:val="28"/>
        </w:rPr>
        <w:t>,</w:t>
      </w:r>
      <w:r w:rsidRPr="001007E7">
        <w:rPr>
          <w:b w:val="0"/>
          <w:sz w:val="28"/>
          <w:szCs w:val="28"/>
        </w:rPr>
        <w:t xml:space="preserve"> по </w:t>
      </w:r>
      <w:r w:rsidR="00A00E5B" w:rsidRPr="001007E7">
        <w:rPr>
          <w:b w:val="0"/>
          <w:sz w:val="28"/>
          <w:szCs w:val="28"/>
        </w:rPr>
        <w:t>телефону</w:t>
      </w:r>
      <w:r w:rsidRPr="001007E7">
        <w:rPr>
          <w:b w:val="0"/>
          <w:sz w:val="28"/>
          <w:szCs w:val="28"/>
        </w:rPr>
        <w:t xml:space="preserve">: 8 (8172) </w:t>
      </w:r>
      <w:r w:rsidR="00A1085D" w:rsidRPr="001007E7">
        <w:rPr>
          <w:b w:val="0"/>
          <w:sz w:val="28"/>
          <w:szCs w:val="28"/>
        </w:rPr>
        <w:t>23</w:t>
      </w:r>
      <w:r w:rsidR="005842DC" w:rsidRPr="001007E7">
        <w:rPr>
          <w:b w:val="0"/>
          <w:sz w:val="28"/>
          <w:szCs w:val="28"/>
        </w:rPr>
        <w:t>-</w:t>
      </w:r>
      <w:r w:rsidR="00A1085D" w:rsidRPr="001007E7">
        <w:rPr>
          <w:b w:val="0"/>
          <w:sz w:val="28"/>
          <w:szCs w:val="28"/>
        </w:rPr>
        <w:t>02</w:t>
      </w:r>
      <w:r w:rsidR="005842DC" w:rsidRPr="001007E7">
        <w:rPr>
          <w:b w:val="0"/>
          <w:sz w:val="28"/>
          <w:szCs w:val="28"/>
        </w:rPr>
        <w:t>-</w:t>
      </w:r>
      <w:r w:rsidR="00A1085D" w:rsidRPr="001007E7">
        <w:rPr>
          <w:b w:val="0"/>
          <w:sz w:val="28"/>
          <w:szCs w:val="28"/>
        </w:rPr>
        <w:t xml:space="preserve">09 </w:t>
      </w:r>
      <w:proofErr w:type="spellStart"/>
      <w:r w:rsidR="00A1085D" w:rsidRPr="001007E7">
        <w:rPr>
          <w:b w:val="0"/>
          <w:sz w:val="28"/>
          <w:szCs w:val="28"/>
        </w:rPr>
        <w:t>доб</w:t>
      </w:r>
      <w:proofErr w:type="spellEnd"/>
      <w:r w:rsidR="00A1085D" w:rsidRPr="001007E7">
        <w:rPr>
          <w:b w:val="0"/>
          <w:sz w:val="28"/>
          <w:szCs w:val="28"/>
        </w:rPr>
        <w:t>. 1</w:t>
      </w:r>
      <w:r w:rsidR="00C5415F" w:rsidRPr="001007E7">
        <w:rPr>
          <w:b w:val="0"/>
          <w:sz w:val="28"/>
          <w:szCs w:val="28"/>
        </w:rPr>
        <w:t>214</w:t>
      </w:r>
      <w:r w:rsidRPr="001007E7">
        <w:rPr>
          <w:b w:val="0"/>
          <w:sz w:val="28"/>
          <w:szCs w:val="28"/>
        </w:rPr>
        <w:t xml:space="preserve">, а также по электронной почте по адресу: </w:t>
      </w:r>
      <w:r w:rsidR="00655D06" w:rsidRPr="001007E7">
        <w:rPr>
          <w:b w:val="0"/>
          <w:sz w:val="28"/>
          <w:szCs w:val="28"/>
        </w:rPr>
        <w:t>BogoslovskayaMA</w:t>
      </w:r>
      <w:r w:rsidR="006D637D" w:rsidRPr="001007E7">
        <w:rPr>
          <w:b w:val="0"/>
          <w:sz w:val="28"/>
          <w:szCs w:val="28"/>
        </w:rPr>
        <w:t>@gov35.ru</w:t>
      </w:r>
      <w:r w:rsidR="00291329" w:rsidRPr="001007E7">
        <w:rPr>
          <w:b w:val="0"/>
          <w:sz w:val="28"/>
          <w:szCs w:val="28"/>
        </w:rPr>
        <w:t xml:space="preserve"> </w:t>
      </w:r>
      <w:r w:rsidRPr="001007E7">
        <w:rPr>
          <w:b w:val="0"/>
          <w:sz w:val="28"/>
          <w:szCs w:val="28"/>
        </w:rPr>
        <w:t xml:space="preserve">в течение </w:t>
      </w:r>
      <w:r w:rsidR="006551F2">
        <w:rPr>
          <w:b w:val="0"/>
          <w:sz w:val="28"/>
          <w:szCs w:val="28"/>
        </w:rPr>
        <w:t>15</w:t>
      </w:r>
      <w:r w:rsidRPr="001007E7">
        <w:rPr>
          <w:b w:val="0"/>
          <w:sz w:val="28"/>
          <w:szCs w:val="28"/>
        </w:rPr>
        <w:t xml:space="preserve"> календарных дней со дня размещения</w:t>
      </w:r>
      <w:r w:rsidR="00CF2BD5" w:rsidRPr="001007E7">
        <w:rPr>
          <w:b w:val="0"/>
          <w:sz w:val="28"/>
          <w:szCs w:val="28"/>
        </w:rPr>
        <w:t>.</w:t>
      </w:r>
    </w:p>
    <w:p w:rsidR="000F6460" w:rsidRPr="001007E7" w:rsidRDefault="000F6460" w:rsidP="001007E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007E7">
        <w:rPr>
          <w:b w:val="0"/>
          <w:sz w:val="28"/>
          <w:szCs w:val="28"/>
        </w:rPr>
        <w:t>Контактное лицо –</w:t>
      </w:r>
      <w:r w:rsidR="00291329" w:rsidRPr="001007E7">
        <w:rPr>
          <w:b w:val="0"/>
          <w:sz w:val="28"/>
          <w:szCs w:val="28"/>
        </w:rPr>
        <w:t xml:space="preserve"> </w:t>
      </w:r>
      <w:r w:rsidR="00655D06" w:rsidRPr="001007E7">
        <w:rPr>
          <w:b w:val="0"/>
          <w:sz w:val="28"/>
          <w:szCs w:val="28"/>
        </w:rPr>
        <w:t>Богословская Мария Александровна</w:t>
      </w:r>
      <w:r w:rsidR="00291329" w:rsidRPr="001007E7">
        <w:rPr>
          <w:b w:val="0"/>
          <w:sz w:val="28"/>
          <w:szCs w:val="28"/>
        </w:rPr>
        <w:t>,</w:t>
      </w:r>
      <w:r w:rsidRPr="001007E7">
        <w:rPr>
          <w:b w:val="0"/>
          <w:sz w:val="28"/>
          <w:szCs w:val="28"/>
        </w:rPr>
        <w:t xml:space="preserve"> телефон: 8 (8172) </w:t>
      </w:r>
      <w:r w:rsidR="00F93850" w:rsidRPr="001007E7">
        <w:rPr>
          <w:b w:val="0"/>
          <w:sz w:val="28"/>
          <w:szCs w:val="28"/>
        </w:rPr>
        <w:t xml:space="preserve">23-02-09 </w:t>
      </w:r>
      <w:proofErr w:type="spellStart"/>
      <w:r w:rsidR="00F93850" w:rsidRPr="001007E7">
        <w:rPr>
          <w:b w:val="0"/>
          <w:sz w:val="28"/>
          <w:szCs w:val="28"/>
        </w:rPr>
        <w:t>доб</w:t>
      </w:r>
      <w:proofErr w:type="spellEnd"/>
      <w:r w:rsidR="00F93850" w:rsidRPr="001007E7">
        <w:rPr>
          <w:b w:val="0"/>
          <w:sz w:val="28"/>
          <w:szCs w:val="28"/>
        </w:rPr>
        <w:t xml:space="preserve">. </w:t>
      </w:r>
      <w:r w:rsidR="00C5415F" w:rsidRPr="001007E7">
        <w:rPr>
          <w:b w:val="0"/>
          <w:sz w:val="28"/>
          <w:szCs w:val="28"/>
        </w:rPr>
        <w:t>1214</w:t>
      </w:r>
      <w:r w:rsidRPr="001007E7">
        <w:rPr>
          <w:b w:val="0"/>
          <w:sz w:val="28"/>
          <w:szCs w:val="28"/>
        </w:rPr>
        <w:t>.</w:t>
      </w:r>
    </w:p>
    <w:sectPr w:rsidR="000F6460" w:rsidRPr="001007E7" w:rsidSect="00FB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6460"/>
    <w:rsid w:val="00037A64"/>
    <w:rsid w:val="00053D54"/>
    <w:rsid w:val="000B41C1"/>
    <w:rsid w:val="000D06A2"/>
    <w:rsid w:val="000F6460"/>
    <w:rsid w:val="001007E7"/>
    <w:rsid w:val="00127812"/>
    <w:rsid w:val="001445BB"/>
    <w:rsid w:val="00164119"/>
    <w:rsid w:val="001644C2"/>
    <w:rsid w:val="00164697"/>
    <w:rsid w:val="002374E0"/>
    <w:rsid w:val="00245CCC"/>
    <w:rsid w:val="002817E7"/>
    <w:rsid w:val="00291329"/>
    <w:rsid w:val="002C6E94"/>
    <w:rsid w:val="00350767"/>
    <w:rsid w:val="003545E5"/>
    <w:rsid w:val="003912D5"/>
    <w:rsid w:val="003913D1"/>
    <w:rsid w:val="003C5DEE"/>
    <w:rsid w:val="003E58C4"/>
    <w:rsid w:val="0042368A"/>
    <w:rsid w:val="0045766F"/>
    <w:rsid w:val="00465B52"/>
    <w:rsid w:val="004F0E30"/>
    <w:rsid w:val="005842DC"/>
    <w:rsid w:val="005943C5"/>
    <w:rsid w:val="005E2C07"/>
    <w:rsid w:val="006551F2"/>
    <w:rsid w:val="00655D06"/>
    <w:rsid w:val="006C56EF"/>
    <w:rsid w:val="006D637D"/>
    <w:rsid w:val="0072372B"/>
    <w:rsid w:val="00735465"/>
    <w:rsid w:val="00742E46"/>
    <w:rsid w:val="007907CC"/>
    <w:rsid w:val="007D4DB9"/>
    <w:rsid w:val="00807CD8"/>
    <w:rsid w:val="008927C5"/>
    <w:rsid w:val="008F7F57"/>
    <w:rsid w:val="00932321"/>
    <w:rsid w:val="00947248"/>
    <w:rsid w:val="00950480"/>
    <w:rsid w:val="009963F8"/>
    <w:rsid w:val="009B647E"/>
    <w:rsid w:val="009D0634"/>
    <w:rsid w:val="00A00E5B"/>
    <w:rsid w:val="00A07E2A"/>
    <w:rsid w:val="00A1085D"/>
    <w:rsid w:val="00A22731"/>
    <w:rsid w:val="00A617EB"/>
    <w:rsid w:val="00A76103"/>
    <w:rsid w:val="00AA0C04"/>
    <w:rsid w:val="00B675B7"/>
    <w:rsid w:val="00B90209"/>
    <w:rsid w:val="00C5415F"/>
    <w:rsid w:val="00CC619C"/>
    <w:rsid w:val="00CF2BD5"/>
    <w:rsid w:val="00D10F7A"/>
    <w:rsid w:val="00D770FE"/>
    <w:rsid w:val="00D825B9"/>
    <w:rsid w:val="00D86632"/>
    <w:rsid w:val="00DA15CF"/>
    <w:rsid w:val="00DA6A47"/>
    <w:rsid w:val="00DB642B"/>
    <w:rsid w:val="00E82105"/>
    <w:rsid w:val="00EE1A7C"/>
    <w:rsid w:val="00EE4304"/>
    <w:rsid w:val="00EF4247"/>
    <w:rsid w:val="00EF5E0D"/>
    <w:rsid w:val="00F125E8"/>
    <w:rsid w:val="00F15956"/>
    <w:rsid w:val="00F55532"/>
    <w:rsid w:val="00F93850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248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91329"/>
    <w:rPr>
      <w:color w:val="0000FF"/>
      <w:u w:val="single"/>
    </w:rPr>
  </w:style>
  <w:style w:type="paragraph" w:customStyle="1" w:styleId="CharChar">
    <w:name w:val="Char Char"/>
    <w:basedOn w:val="a"/>
    <w:rsid w:val="00D770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00E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F938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на проведение экспертизы на коррупциогенность</vt:lpstr>
    </vt:vector>
  </TitlesOfParts>
  <Company/>
  <LinksUpToDate>false</LinksUpToDate>
  <CharactersWithSpaces>782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mailto:jur.deprmo@yandex.ru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 проведение экспертизы на коррупциогенность</dc:title>
  <dc:creator>stroika</dc:creator>
  <cp:lastModifiedBy>Bogoslovskaya.MA</cp:lastModifiedBy>
  <cp:revision>4</cp:revision>
  <cp:lastPrinted>2018-08-27T07:16:00Z</cp:lastPrinted>
  <dcterms:created xsi:type="dcterms:W3CDTF">2019-09-23T09:04:00Z</dcterms:created>
  <dcterms:modified xsi:type="dcterms:W3CDTF">2019-10-24T11:05:00Z</dcterms:modified>
</cp:coreProperties>
</file>